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4BAE" w14:textId="2556CDFC"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C13FB8">
        <w:rPr>
          <w:b w:val="0"/>
        </w:rPr>
        <w:t xml:space="preserve"> </w:t>
      </w:r>
      <w:r w:rsidR="002B26BA" w:rsidRPr="002B26BA">
        <w:rPr>
          <w:b w:val="0"/>
        </w:rPr>
        <w:br/>
      </w:r>
      <w:r>
        <w:t>Teilnahme Beschäftigungs</w:t>
      </w:r>
      <w:r w:rsidR="00DE3168">
        <w:t>- und Integrations</w:t>
      </w:r>
      <w:r>
        <w:t>angebot</w:t>
      </w:r>
    </w:p>
    <w:p w14:paraId="41CBFCFF" w14:textId="77777777" w:rsidR="009C6879" w:rsidRPr="00C55068" w:rsidRDefault="00C55068" w:rsidP="00655B98">
      <w:pPr>
        <w:pStyle w:val="berschrift2"/>
        <w:numPr>
          <w:ilvl w:val="0"/>
          <w:numId w:val="0"/>
        </w:numPr>
        <w:spacing w:before="240" w:after="100"/>
        <w:ind w:left="357" w:hanging="357"/>
      </w:pPr>
      <w:r>
        <w:t>Grundlagen</w:t>
      </w:r>
    </w:p>
    <w:p w14:paraId="49B5919D" w14:textId="7C00DDA2" w:rsidR="001F132C" w:rsidRPr="00C55068" w:rsidRDefault="00C55068" w:rsidP="00D91385">
      <w:pPr>
        <w:pStyle w:val="Tabelle"/>
        <w:spacing w:after="6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  <w:r w:rsidR="006A1309">
        <w:rPr>
          <w:lang w:val="de-CH"/>
        </w:rPr>
        <w:t xml:space="preserve">Arbeitsmöglichkeiten </w:t>
      </w:r>
      <w:r w:rsidR="00DE3168">
        <w:rPr>
          <w:lang w:val="de-CH"/>
        </w:rPr>
        <w:t xml:space="preserve">bestehen </w:t>
      </w:r>
      <w:r w:rsidR="001F132C" w:rsidRPr="00C55068">
        <w:rPr>
          <w:lang w:val="de-CH"/>
        </w:rPr>
        <w:t xml:space="preserve">in den Bereichen </w:t>
      </w:r>
      <w:r w:rsidR="00DE3168">
        <w:rPr>
          <w:lang w:val="de-CH"/>
        </w:rPr>
        <w:br/>
      </w:r>
      <w:r w:rsidR="006A1309">
        <w:rPr>
          <w:lang w:val="de-CH"/>
        </w:rPr>
        <w:t>Velowerkstatt, Nähatelier, Keramikwerkstatt</w:t>
      </w:r>
      <w:r w:rsidR="001F132C" w:rsidRPr="00C55068">
        <w:rPr>
          <w:lang w:val="de-CH"/>
        </w:rPr>
        <w:t>, Gastro</w:t>
      </w:r>
      <w:r w:rsidR="001F132C">
        <w:rPr>
          <w:lang w:val="de-CH"/>
        </w:rPr>
        <w:t xml:space="preserve">nomie, </w:t>
      </w:r>
      <w:r w:rsidR="001F132C" w:rsidRPr="00C55068">
        <w:rPr>
          <w:lang w:val="de-CH"/>
        </w:rPr>
        <w:t xml:space="preserve">Logistik, </w:t>
      </w:r>
      <w:r w:rsidR="00DE3168">
        <w:rPr>
          <w:lang w:val="de-CH"/>
        </w:rPr>
        <w:t>Reinigung, Liegenschaftsdienst/</w:t>
      </w:r>
      <w:r w:rsidR="001F132C">
        <w:rPr>
          <w:lang w:val="de-CH"/>
        </w:rPr>
        <w:t>Garten</w:t>
      </w:r>
      <w:r w:rsidR="001F132C" w:rsidRPr="00C55068">
        <w:rPr>
          <w:lang w:val="de-CH"/>
        </w:rPr>
        <w:t xml:space="preserve"> und Recycling</w:t>
      </w:r>
      <w:r w:rsidR="001F132C">
        <w:rPr>
          <w:lang w:val="de-CH"/>
        </w:rPr>
        <w:t>.</w:t>
      </w:r>
    </w:p>
    <w:p w14:paraId="031FB988" w14:textId="77777777" w:rsidR="00DE3168" w:rsidRDefault="00EB4B6B" w:rsidP="00D91385">
      <w:pPr>
        <w:pStyle w:val="Tabelle"/>
        <w:spacing w:after="60"/>
        <w:rPr>
          <w:lang w:val="de-CH"/>
        </w:rPr>
      </w:pPr>
      <w:r w:rsidRPr="00C55068">
        <w:rPr>
          <w:lang w:val="de-CH"/>
        </w:rPr>
        <w:t xml:space="preserve">Die vorliegende Kostengutsprache bezieht sich </w:t>
      </w:r>
      <w:r w:rsidR="006A1309">
        <w:rPr>
          <w:lang w:val="de-CH"/>
        </w:rPr>
        <w:t>auf denjenigen</w:t>
      </w:r>
      <w:r>
        <w:rPr>
          <w:lang w:val="de-CH"/>
        </w:rPr>
        <w:t xml:space="preserve">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</w:p>
    <w:p w14:paraId="55A00FBF" w14:textId="6EC43C97" w:rsidR="00EB4B6B" w:rsidRPr="00C55068" w:rsidRDefault="00200B0E" w:rsidP="00D91385">
      <w:pPr>
        <w:pStyle w:val="Tabelle"/>
        <w:spacing w:after="60"/>
        <w:rPr>
          <w:lang w:val="de-CH"/>
        </w:rPr>
      </w:pPr>
      <w:r>
        <w:rPr>
          <w:lang w:val="de-CH"/>
        </w:rPr>
        <w:t xml:space="preserve">Gemäss Weisung der GSI darf bei einer Programmteilnahme im Rahmen </w:t>
      </w:r>
      <w:r w:rsidR="00DE3168">
        <w:rPr>
          <w:lang w:val="de-CH"/>
        </w:rPr>
        <w:t xml:space="preserve">eines </w:t>
      </w:r>
      <w:r>
        <w:rPr>
          <w:lang w:val="de-CH"/>
        </w:rPr>
        <w:t>KIA der</w:t>
      </w:r>
      <w:r w:rsidR="00EB4B6B" w:rsidRPr="00C55068">
        <w:rPr>
          <w:lang w:val="de-CH"/>
        </w:rPr>
        <w:t xml:space="preserve"> von </w:t>
      </w:r>
      <w:r w:rsidR="00EB4B6B">
        <w:rPr>
          <w:lang w:val="de-CH"/>
        </w:rPr>
        <w:t>de</w:t>
      </w:r>
      <w:r>
        <w:rPr>
          <w:lang w:val="de-CH"/>
        </w:rPr>
        <w:t>r</w:t>
      </w:r>
      <w:r w:rsidR="00EB4B6B">
        <w:rPr>
          <w:lang w:val="de-CH"/>
        </w:rPr>
        <w:t xml:space="preserve"> </w:t>
      </w:r>
      <w:r>
        <w:rPr>
          <w:lang w:val="de-CH"/>
        </w:rPr>
        <w:t>Gemeinde oder Institution</w:t>
      </w:r>
      <w:r w:rsidR="00EB4B6B">
        <w:rPr>
          <w:lang w:val="de-CH"/>
        </w:rPr>
        <w:t xml:space="preserve"> </w:t>
      </w:r>
      <w:r w:rsidR="00EB4B6B" w:rsidRPr="00C55068">
        <w:rPr>
          <w:lang w:val="de-CH"/>
        </w:rPr>
        <w:t>finanziert</w:t>
      </w:r>
      <w:r>
        <w:rPr>
          <w:lang w:val="de-CH"/>
        </w:rPr>
        <w:t>e</w:t>
      </w:r>
      <w:r w:rsidR="00EB4B6B" w:rsidRPr="00C55068">
        <w:rPr>
          <w:lang w:val="de-CH"/>
        </w:rPr>
        <w:t xml:space="preserve"> </w:t>
      </w:r>
      <w:r>
        <w:rPr>
          <w:lang w:val="de-CH"/>
        </w:rPr>
        <w:t xml:space="preserve">Anteil </w:t>
      </w:r>
      <w:r w:rsidR="00EB4B6B"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="00EB4B6B" w:rsidRPr="00C55068">
        <w:rPr>
          <w:lang w:val="de-CH"/>
        </w:rPr>
        <w:t>.</w:t>
      </w:r>
    </w:p>
    <w:p w14:paraId="7888F8D0" w14:textId="77777777" w:rsidR="00C13FB8" w:rsidRPr="00DA6AF6" w:rsidRDefault="00C13FB8" w:rsidP="00D91385">
      <w:pPr>
        <w:pStyle w:val="Tabelle"/>
        <w:spacing w:after="60"/>
      </w:pPr>
      <w:r>
        <w:rPr>
          <w:lang w:val="de-CH"/>
        </w:rPr>
        <w:t xml:space="preserve">Beim vereinbarten Einsatz handelt es sich um eine Beschäftigung mit dem primären Ziel der sozialen Stabilisierung. Der/die Teilnehmende ist für die Dauer des Programmeinsatzes nicht </w:t>
      </w:r>
      <w:r>
        <w:t>über die Programmanbieterin gegen Unfälle versichert.</w:t>
      </w:r>
    </w:p>
    <w:p w14:paraId="39BE2904" w14:textId="77777777" w:rsidR="00EB4B6B" w:rsidRPr="00284926" w:rsidRDefault="00EB4B6B" w:rsidP="00655B98">
      <w:pPr>
        <w:pStyle w:val="berschrift2"/>
        <w:numPr>
          <w:ilvl w:val="0"/>
          <w:numId w:val="0"/>
        </w:numPr>
        <w:tabs>
          <w:tab w:val="left" w:pos="3990"/>
        </w:tabs>
        <w:spacing w:before="24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842"/>
        <w:gridCol w:w="2833"/>
      </w:tblGrid>
      <w:tr w:rsidR="00B25658" w:rsidRPr="00B25658" w14:paraId="76230298" w14:textId="77777777" w:rsidTr="00D91385">
        <w:tc>
          <w:tcPr>
            <w:tcW w:w="1418" w:type="dxa"/>
          </w:tcPr>
          <w:p w14:paraId="4F385632" w14:textId="199E94F9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</w:t>
            </w:r>
            <w:r w:rsidR="00DE3168">
              <w:rPr>
                <w:rFonts w:eastAsia="Times New Roman" w:cs="Arial"/>
                <w:bCs/>
                <w:kern w:val="32"/>
                <w:lang w:val="de-DE" w:eastAsia="de-DE"/>
              </w:rPr>
              <w:t>*i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n:</w:t>
            </w:r>
          </w:p>
        </w:tc>
        <w:tc>
          <w:tcPr>
            <w:tcW w:w="2977" w:type="dxa"/>
          </w:tcPr>
          <w:p w14:paraId="3F4F8A8A" w14:textId="59FF1DBC" w:rsidR="00B25658" w:rsidRPr="00B25658" w:rsidRDefault="000E602C" w:rsidP="00D91385">
            <w:pPr>
              <w:keepNext/>
              <w:spacing w:before="60" w:after="6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  <w:tc>
          <w:tcPr>
            <w:tcW w:w="1842" w:type="dxa"/>
          </w:tcPr>
          <w:p w14:paraId="6982A9D2" w14:textId="77777777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833" w:type="dxa"/>
          </w:tcPr>
          <w:p w14:paraId="54B9C763" w14:textId="34885304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</w:tr>
      <w:tr w:rsidR="00B25658" w:rsidRPr="00B25658" w14:paraId="22153C65" w14:textId="77777777" w:rsidTr="00D91385">
        <w:tc>
          <w:tcPr>
            <w:tcW w:w="1418" w:type="dxa"/>
          </w:tcPr>
          <w:p w14:paraId="3827750F" w14:textId="77777777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2977" w:type="dxa"/>
          </w:tcPr>
          <w:p w14:paraId="5CC29365" w14:textId="378AE13F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  <w:tc>
          <w:tcPr>
            <w:tcW w:w="1842" w:type="dxa"/>
          </w:tcPr>
          <w:p w14:paraId="2F9D6674" w14:textId="77777777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833" w:type="dxa"/>
          </w:tcPr>
          <w:p w14:paraId="44704509" w14:textId="153A051C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</w:tr>
      <w:tr w:rsidR="00B25658" w:rsidRPr="00B25658" w14:paraId="4EF3A790" w14:textId="77777777" w:rsidTr="00D91385">
        <w:tc>
          <w:tcPr>
            <w:tcW w:w="1418" w:type="dxa"/>
          </w:tcPr>
          <w:p w14:paraId="23BAA52B" w14:textId="77777777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2977" w:type="dxa"/>
          </w:tcPr>
          <w:p w14:paraId="4A5F181F" w14:textId="7D912BB4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  <w:tc>
          <w:tcPr>
            <w:tcW w:w="1842" w:type="dxa"/>
          </w:tcPr>
          <w:p w14:paraId="3D2D2B43" w14:textId="77777777" w:rsidR="00B25658" w:rsidRPr="00B25658" w:rsidRDefault="00B25658" w:rsidP="00D91385">
            <w:pPr>
              <w:keepNext/>
              <w:spacing w:before="60" w:after="6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833" w:type="dxa"/>
          </w:tcPr>
          <w:p w14:paraId="08E1868E" w14:textId="012B2BF8" w:rsidR="00B25658" w:rsidRPr="00B25658" w:rsidRDefault="00B25658" w:rsidP="00D91385">
            <w:pPr>
              <w:keepNext/>
              <w:spacing w:before="60" w:after="6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</w:tr>
      <w:tr w:rsidR="00B25658" w:rsidRPr="00B25658" w14:paraId="24406895" w14:textId="77777777" w:rsidTr="00D91385">
        <w:tc>
          <w:tcPr>
            <w:tcW w:w="1418" w:type="dxa"/>
          </w:tcPr>
          <w:p w14:paraId="74701F11" w14:textId="77777777" w:rsidR="00B25658" w:rsidRPr="00B25658" w:rsidRDefault="00B25658" w:rsidP="00D91385">
            <w:pPr>
              <w:keepNext/>
              <w:spacing w:before="60" w:after="6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2977" w:type="dxa"/>
          </w:tcPr>
          <w:p w14:paraId="0C64D4A0" w14:textId="40C60C0D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842" w:type="dxa"/>
          </w:tcPr>
          <w:p w14:paraId="133DC4EF" w14:textId="77777777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833" w:type="dxa"/>
          </w:tcPr>
          <w:p w14:paraId="43B8D140" w14:textId="10C87FE7" w:rsidR="00B25658" w:rsidRPr="00B25658" w:rsidRDefault="00B25658" w:rsidP="00D91385">
            <w:pPr>
              <w:keepNext/>
              <w:spacing w:before="60" w:after="6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</w:tr>
      <w:tr w:rsidR="00B25658" w:rsidRPr="00B25658" w14:paraId="149A8B34" w14:textId="77777777" w:rsidTr="00D91385">
        <w:tc>
          <w:tcPr>
            <w:tcW w:w="1418" w:type="dxa"/>
          </w:tcPr>
          <w:p w14:paraId="55F8D7EC" w14:textId="77777777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2977" w:type="dxa"/>
          </w:tcPr>
          <w:p w14:paraId="468050A0" w14:textId="77777777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1842" w:type="dxa"/>
          </w:tcPr>
          <w:p w14:paraId="43A1E670" w14:textId="77777777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833" w:type="dxa"/>
          </w:tcPr>
          <w:p w14:paraId="35122823" w14:textId="08F9BB3C" w:rsidR="00B25658" w:rsidRPr="00B25658" w:rsidRDefault="00B25658" w:rsidP="00D91385">
            <w:pPr>
              <w:keepNext/>
              <w:spacing w:before="60" w:after="6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="004D6BC9">
              <w:t> </w:t>
            </w:r>
            <w:r w:rsidRPr="00B25658">
              <w:fldChar w:fldCharType="end"/>
            </w:r>
          </w:p>
        </w:tc>
      </w:tr>
    </w:tbl>
    <w:p w14:paraId="07DAFE1F" w14:textId="77777777" w:rsidR="00EB4B6B" w:rsidRPr="00CC27DF" w:rsidRDefault="00EB4B6B" w:rsidP="00D91385">
      <w:pPr>
        <w:pStyle w:val="berschrift2"/>
        <w:numPr>
          <w:ilvl w:val="0"/>
          <w:numId w:val="0"/>
        </w:numPr>
        <w:spacing w:before="24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14:paraId="77538F86" w14:textId="4758E3F7" w:rsidR="00D9206B" w:rsidRPr="00D9206B" w:rsidRDefault="00D9206B" w:rsidP="00594884">
      <w:pPr>
        <w:keepNext/>
        <w:tabs>
          <w:tab w:val="left" w:pos="709"/>
          <w:tab w:val="left" w:pos="4536"/>
          <w:tab w:val="left" w:pos="6379"/>
          <w:tab w:val="left" w:pos="7655"/>
          <w:tab w:val="decimal" w:pos="8647"/>
        </w:tabs>
        <w:spacing w:before="240"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C4496">
        <w:rPr>
          <w:rFonts w:eastAsia="Times New Roman" w:cs="Arial"/>
          <w:bCs/>
          <w:kern w:val="32"/>
          <w:lang w:val="de-DE" w:eastAsia="de-DE"/>
        </w:rPr>
      </w:r>
      <w:r w:rsidR="00BC449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C13FB8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2614F1">
        <w:rPr>
          <w:rFonts w:eastAsia="Times New Roman" w:cs="Arial"/>
          <w:bCs/>
          <w:kern w:val="32"/>
          <w:lang w:val="de-DE" w:eastAsia="de-DE"/>
        </w:rPr>
        <w:t>5</w:t>
      </w:r>
      <w:r w:rsidR="00594884">
        <w:rPr>
          <w:rFonts w:eastAsia="Times New Roman" w:cs="Arial"/>
          <w:bCs/>
          <w:kern w:val="32"/>
          <w:lang w:val="de-DE" w:eastAsia="de-DE"/>
        </w:rPr>
        <w:t>20</w:t>
      </w:r>
      <w:r>
        <w:rPr>
          <w:rFonts w:eastAsia="Times New Roman" w:cs="Arial"/>
          <w:bCs/>
          <w:kern w:val="32"/>
          <w:lang w:val="de-DE" w:eastAsia="de-DE"/>
        </w:rPr>
        <w:t>.</w:t>
      </w:r>
      <w:r w:rsidR="00594884">
        <w:rPr>
          <w:rFonts w:eastAsia="Times New Roman" w:cs="Arial"/>
          <w:bCs/>
          <w:kern w:val="32"/>
          <w:lang w:val="de-DE" w:eastAsia="de-DE"/>
        </w:rPr>
        <w:t>--</w:t>
      </w:r>
    </w:p>
    <w:p w14:paraId="5BB60495" w14:textId="6B36A5F7" w:rsidR="00200B0E" w:rsidRDefault="00D9206B" w:rsidP="00594884">
      <w:pPr>
        <w:keepNext/>
        <w:tabs>
          <w:tab w:val="left" w:pos="709"/>
          <w:tab w:val="left" w:pos="4536"/>
          <w:tab w:val="left" w:pos="7655"/>
          <w:tab w:val="decimal" w:pos="8647"/>
        </w:tabs>
        <w:spacing w:after="100"/>
        <w:ind w:left="709" w:hanging="420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C4496">
        <w:rPr>
          <w:rFonts w:eastAsia="Times New Roman" w:cs="Arial"/>
          <w:bCs/>
          <w:kern w:val="32"/>
          <w:lang w:val="de-DE" w:eastAsia="de-DE"/>
        </w:rPr>
      </w:r>
      <w:r w:rsidR="00BC449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200B0E">
        <w:rPr>
          <w:rFonts w:eastAsia="Times New Roman" w:cs="Arial"/>
          <w:lang w:val="de-DE" w:eastAsia="de-DE"/>
        </w:rPr>
        <w:t xml:space="preserve">Bildungsmodul, z.B. </w:t>
      </w:r>
      <w:r w:rsidR="00655B98">
        <w:rPr>
          <w:rFonts w:eastAsia="Times New Roman" w:cs="Arial"/>
          <w:lang w:val="de-DE" w:eastAsia="de-DE"/>
        </w:rPr>
        <w:t>Deutsch für den Arbeitsmarkt</w:t>
      </w:r>
      <w:r w:rsidR="00784F44">
        <w:rPr>
          <w:rFonts w:eastAsia="Times New Roman" w:cs="Arial"/>
          <w:lang w:val="de-DE" w:eastAsia="de-DE"/>
        </w:rPr>
        <w:t>, Bewerbungswerk</w:t>
      </w:r>
      <w:r w:rsidR="005F46CA">
        <w:rPr>
          <w:rFonts w:eastAsia="Times New Roman" w:cs="Arial"/>
          <w:lang w:val="de-DE" w:eastAsia="de-DE"/>
        </w:rPr>
        <w:t>statt</w:t>
      </w:r>
      <w:r w:rsidR="00200B0E">
        <w:rPr>
          <w:rFonts w:eastAsia="Times New Roman" w:cs="Arial"/>
          <w:lang w:val="de-DE" w:eastAsia="de-DE"/>
        </w:rPr>
        <w:t>, PC-Kurs</w:t>
      </w:r>
      <w:r w:rsidR="00200B0E">
        <w:rPr>
          <w:rFonts w:eastAsia="Times New Roman" w:cs="Arial"/>
          <w:lang w:val="de-DE" w:eastAsia="de-DE"/>
        </w:rPr>
        <w:br/>
        <w:t xml:space="preserve">(gemäss separater Anmeldung und Absprache): </w:t>
      </w:r>
      <w:r w:rsidR="005F46CA">
        <w:rPr>
          <w:rFonts w:eastAsia="Times New Roman" w:cs="Arial"/>
          <w:lang w:val="de-DE" w:eastAsia="de-DE"/>
        </w:rPr>
        <w:t>Kosten</w:t>
      </w:r>
      <w:r w:rsidR="00655B98">
        <w:rPr>
          <w:rFonts w:eastAsia="Times New Roman" w:cs="Arial"/>
          <w:lang w:val="de-DE" w:eastAsia="de-DE"/>
        </w:rPr>
        <w:t>/</w:t>
      </w:r>
      <w:r w:rsidR="005F46CA">
        <w:rPr>
          <w:rFonts w:eastAsia="Times New Roman" w:cs="Arial"/>
          <w:lang w:val="de-DE" w:eastAsia="de-DE"/>
        </w:rPr>
        <w:t>Monat</w:t>
      </w:r>
      <w:r w:rsidR="005F46CA">
        <w:rPr>
          <w:rFonts w:eastAsia="Times New Roman" w:cs="Arial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lang w:val="de-DE" w:eastAsia="de-DE"/>
        </w:rPr>
        <w:tab/>
      </w:r>
      <w:r w:rsidR="002614F1">
        <w:rPr>
          <w:rFonts w:eastAsia="Times New Roman" w:cs="Arial"/>
          <w:lang w:val="de-DE" w:eastAsia="de-DE"/>
        </w:rPr>
        <w:t>5</w:t>
      </w:r>
      <w:r w:rsidR="00594884">
        <w:rPr>
          <w:rFonts w:eastAsia="Times New Roman" w:cs="Arial"/>
          <w:lang w:val="de-DE" w:eastAsia="de-DE"/>
        </w:rPr>
        <w:t>20</w:t>
      </w:r>
      <w:r w:rsidR="00200B0E">
        <w:rPr>
          <w:rFonts w:eastAsia="Times New Roman" w:cs="Arial"/>
          <w:lang w:val="de-DE" w:eastAsia="de-DE"/>
        </w:rPr>
        <w:t>.--</w:t>
      </w:r>
    </w:p>
    <w:p w14:paraId="70DAC089" w14:textId="26A5046D" w:rsidR="00CC27DF" w:rsidRPr="00D9206B" w:rsidRDefault="00CC27DF" w:rsidP="006A0FB7">
      <w:pPr>
        <w:keepNext/>
        <w:tabs>
          <w:tab w:val="left" w:pos="709"/>
          <w:tab w:val="left" w:pos="4536"/>
          <w:tab w:val="left" w:pos="7655"/>
          <w:tab w:val="decimal" w:pos="8647"/>
        </w:tabs>
        <w:spacing w:after="100"/>
        <w:ind w:left="709" w:hanging="420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BC4496">
        <w:rPr>
          <w:rFonts w:eastAsia="Times New Roman" w:cs="Arial"/>
          <w:bCs/>
          <w:kern w:val="32"/>
          <w:lang w:val="de-DE" w:eastAsia="de-DE"/>
        </w:rPr>
      </w:r>
      <w:r w:rsidR="00BC4496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</w:t>
      </w:r>
      <w:r w:rsidR="00F4286F">
        <w:rPr>
          <w:rFonts w:eastAsia="Times New Roman" w:cs="Arial"/>
          <w:bCs/>
          <w:kern w:val="32"/>
          <w:lang w:val="de-DE" w:eastAsia="de-DE"/>
        </w:rPr>
        <w:t>g</w:t>
      </w:r>
      <w:r w:rsidR="0065129A">
        <w:rPr>
          <w:rFonts w:eastAsia="Times New Roman" w:cs="Arial"/>
          <w:bCs/>
          <w:kern w:val="32"/>
          <w:lang w:val="de-DE" w:eastAsia="de-DE"/>
        </w:rPr>
        <w:t xml:space="preserve">: 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Kostendach von </w:t>
      </w:r>
      <w:r w:rsidR="00101090">
        <w:fldChar w:fldCharType="begin">
          <w:ffData>
            <w:name w:val=""/>
            <w:enabled/>
            <w:calcOnExit w:val="0"/>
            <w:textInput/>
          </w:ffData>
        </w:fldChar>
      </w:r>
      <w:r w:rsidR="00101090">
        <w:instrText xml:space="preserve"> FORMTEXT </w:instrText>
      </w:r>
      <w:r w:rsidR="00101090">
        <w:fldChar w:fldCharType="separate"/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fldChar w:fldCharType="end"/>
      </w:r>
      <w:r w:rsidR="00101090">
        <w:t xml:space="preserve"> </w:t>
      </w:r>
      <w:r w:rsidR="006A0FB7">
        <w:rPr>
          <w:rFonts w:eastAsia="Times New Roman" w:cs="Arial"/>
          <w:bCs/>
          <w:kern w:val="32"/>
          <w:lang w:val="de-DE" w:eastAsia="de-DE"/>
        </w:rPr>
        <w:t>Std.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6A0FB7">
        <w:rPr>
          <w:rFonts w:eastAsia="Times New Roman" w:cs="Arial"/>
          <w:bCs/>
          <w:kern w:val="32"/>
          <w:lang w:val="de-DE" w:eastAsia="de-DE"/>
        </w:rPr>
        <w:t>zum Ansatz von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 CHF 120.-/Stunde </w:t>
      </w:r>
      <w:r w:rsidR="006A0FB7">
        <w:rPr>
          <w:rFonts w:eastAsia="Times New Roman" w:cs="Arial"/>
          <w:bCs/>
          <w:kern w:val="32"/>
          <w:lang w:val="de-DE" w:eastAsia="de-DE"/>
        </w:rPr>
        <w:br/>
      </w:r>
      <w:r w:rsidR="00F4286F">
        <w:rPr>
          <w:rFonts w:eastAsia="Times New Roman" w:cs="Arial"/>
          <w:bCs/>
          <w:kern w:val="32"/>
          <w:lang w:val="de-DE" w:eastAsia="de-DE"/>
        </w:rPr>
        <w:t>(ein Paket von</w:t>
      </w:r>
      <w:r w:rsidR="00B860A9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10 </w:t>
      </w:r>
      <w:r w:rsidR="006A0FB7">
        <w:rPr>
          <w:rFonts w:eastAsia="Times New Roman" w:cs="Arial"/>
          <w:bCs/>
          <w:kern w:val="32"/>
          <w:lang w:val="de-DE" w:eastAsia="de-DE"/>
        </w:rPr>
        <w:t>Std.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101090">
        <w:rPr>
          <w:rFonts w:eastAsia="Times New Roman" w:cs="Arial"/>
          <w:bCs/>
          <w:kern w:val="32"/>
          <w:lang w:val="de-DE" w:eastAsia="de-DE"/>
        </w:rPr>
        <w:t xml:space="preserve">beinhaltet in der Regel </w:t>
      </w:r>
      <w:r w:rsidR="00B860A9">
        <w:rPr>
          <w:rFonts w:eastAsia="Times New Roman" w:cs="Arial"/>
          <w:bCs/>
          <w:kern w:val="32"/>
          <w:lang w:val="de-DE" w:eastAsia="de-DE"/>
        </w:rPr>
        <w:t>4</w:t>
      </w:r>
      <w:r w:rsidR="00101090">
        <w:rPr>
          <w:rFonts w:eastAsia="Times New Roman" w:cs="Arial"/>
          <w:bCs/>
          <w:kern w:val="32"/>
          <w:lang w:val="de-DE" w:eastAsia="de-DE"/>
        </w:rPr>
        <w:t>-5</w:t>
      </w:r>
      <w:r w:rsidR="00B860A9">
        <w:rPr>
          <w:rFonts w:eastAsia="Times New Roman" w:cs="Arial"/>
          <w:bCs/>
          <w:kern w:val="32"/>
          <w:lang w:val="de-DE" w:eastAsia="de-DE"/>
        </w:rPr>
        <w:t xml:space="preserve"> Gespräche à 60 </w:t>
      </w:r>
      <w:r w:rsidR="006A0FB7">
        <w:rPr>
          <w:rFonts w:eastAsia="Times New Roman" w:cs="Arial"/>
          <w:bCs/>
          <w:kern w:val="32"/>
          <w:lang w:val="de-DE" w:eastAsia="de-DE"/>
        </w:rPr>
        <w:t>Min.</w:t>
      </w:r>
      <w:r w:rsidR="00B860A9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101090">
        <w:rPr>
          <w:rFonts w:eastAsia="Times New Roman" w:cs="Arial"/>
          <w:bCs/>
          <w:kern w:val="32"/>
          <w:lang w:val="de-DE" w:eastAsia="de-DE"/>
        </w:rPr>
        <w:t>Dauer,</w:t>
      </w:r>
      <w:r w:rsidR="00101090" w:rsidRPr="00101090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101090">
        <w:rPr>
          <w:rFonts w:eastAsia="Times New Roman" w:cs="Arial"/>
          <w:bCs/>
          <w:kern w:val="32"/>
          <w:lang w:val="de-DE" w:eastAsia="de-DE"/>
        </w:rPr>
        <w:t>ab-</w:t>
      </w:r>
      <w:r w:rsidR="006A0FB7">
        <w:rPr>
          <w:rFonts w:eastAsia="Times New Roman" w:cs="Arial"/>
          <w:bCs/>
          <w:kern w:val="32"/>
          <w:lang w:val="de-DE" w:eastAsia="de-DE"/>
        </w:rPr>
        <w:br/>
        <w:t>hängig davon,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 wieviel Aufwand für Organisation und Vernetzungsa</w:t>
      </w:r>
      <w:r w:rsidR="00101090">
        <w:rPr>
          <w:rFonts w:eastAsia="Times New Roman" w:cs="Arial"/>
          <w:bCs/>
          <w:kern w:val="32"/>
          <w:lang w:val="de-DE" w:eastAsia="de-DE"/>
        </w:rPr>
        <w:t>rbeit</w:t>
      </w:r>
      <w:r w:rsidR="00F4286F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101090">
        <w:rPr>
          <w:rFonts w:eastAsia="Times New Roman" w:cs="Arial"/>
          <w:bCs/>
          <w:kern w:val="32"/>
          <w:lang w:val="de-DE" w:eastAsia="de-DE"/>
        </w:rPr>
        <w:t>anfällt).</w:t>
      </w:r>
      <w:r w:rsidR="006A0FB7">
        <w:rPr>
          <w:rFonts w:eastAsia="Times New Roman" w:cs="Arial"/>
          <w:bCs/>
          <w:kern w:val="32"/>
          <w:lang w:val="de-DE" w:eastAsia="de-DE"/>
        </w:rPr>
        <w:br/>
        <w:t>Die Abrechnung erfolgt nach effektivem Aufwand.</w:t>
      </w:r>
      <w:r w:rsidR="006A0FB7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101090">
        <w:fldChar w:fldCharType="begin">
          <w:ffData>
            <w:name w:val=""/>
            <w:enabled/>
            <w:calcOnExit w:val="0"/>
            <w:textInput/>
          </w:ffData>
        </w:fldChar>
      </w:r>
      <w:r w:rsidR="00101090">
        <w:instrText xml:space="preserve"> FORMTEXT </w:instrText>
      </w:r>
      <w:r w:rsidR="00101090">
        <w:fldChar w:fldCharType="separate"/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rPr>
          <w:noProof/>
        </w:rPr>
        <w:t> </w:t>
      </w:r>
      <w:r w:rsidR="00101090">
        <w:fldChar w:fldCharType="end"/>
      </w:r>
    </w:p>
    <w:p w14:paraId="11545B81" w14:textId="3001CD56" w:rsidR="00392739" w:rsidRDefault="00930490" w:rsidP="00594884">
      <w:pPr>
        <w:keepNext/>
        <w:tabs>
          <w:tab w:val="left" w:pos="709"/>
          <w:tab w:val="left" w:pos="4536"/>
          <w:tab w:val="left" w:pos="7655"/>
          <w:tab w:val="decimal" w:pos="8647"/>
        </w:tabs>
        <w:spacing w:after="100"/>
        <w:ind w:left="289" w:hanging="5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BC4496">
        <w:rPr>
          <w:rFonts w:cs="Arial"/>
        </w:rPr>
      </w:r>
      <w:r w:rsidR="00BC4496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392739">
        <w:rPr>
          <w:rFonts w:eastAsia="Times New Roman" w:cs="Arial"/>
          <w:bCs/>
          <w:kern w:val="32"/>
          <w:lang w:val="de-DE" w:eastAsia="de-DE"/>
        </w:rPr>
        <w:t xml:space="preserve">Programmteilnahme mit dem Ziel der beruflichen Integration (Leistungsbereich BIP): </w:t>
      </w:r>
      <w:r w:rsidR="00392739">
        <w:rPr>
          <w:rFonts w:eastAsia="Times New Roman" w:cs="Arial"/>
          <w:bCs/>
          <w:kern w:val="32"/>
          <w:lang w:val="de-DE" w:eastAsia="de-DE"/>
        </w:rPr>
        <w:br/>
      </w:r>
      <w:r w:rsidR="00392739">
        <w:rPr>
          <w:rFonts w:eastAsia="Times New Roman" w:cs="Arial"/>
          <w:bCs/>
          <w:kern w:val="32"/>
          <w:lang w:val="de-DE" w:eastAsia="de-DE"/>
        </w:rPr>
        <w:tab/>
      </w:r>
      <w:r w:rsidR="00392739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392739" w:rsidRPr="00AD1821">
        <w:rPr>
          <w:rFonts w:eastAsia="Times New Roman" w:cs="Arial"/>
          <w:lang w:val="de-DE" w:eastAsia="de-DE"/>
        </w:rPr>
        <w:t>Monat</w:t>
      </w:r>
      <w:r w:rsidR="00392739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392739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392739">
        <w:rPr>
          <w:rFonts w:eastAsia="Times New Roman" w:cs="Arial"/>
          <w:bCs/>
          <w:kern w:val="32"/>
          <w:lang w:val="de-DE" w:eastAsia="de-DE"/>
        </w:rPr>
        <w:tab/>
      </w:r>
      <w:r w:rsidR="00392739">
        <w:rPr>
          <w:rFonts w:eastAsia="Times New Roman" w:cs="Arial"/>
          <w:bCs/>
          <w:kern w:val="32"/>
          <w:lang w:val="de-DE" w:eastAsia="de-DE"/>
        </w:rPr>
        <w:tab/>
        <w:t>CHF</w:t>
      </w:r>
      <w:r w:rsidR="00594884">
        <w:rPr>
          <w:rFonts w:eastAsia="Times New Roman" w:cs="Arial"/>
          <w:bCs/>
          <w:kern w:val="32"/>
          <w:lang w:val="de-DE" w:eastAsia="de-DE"/>
        </w:rPr>
        <w:tab/>
      </w:r>
      <w:r w:rsidR="00594884">
        <w:rPr>
          <w:rFonts w:cs="Arial"/>
        </w:rPr>
        <w:t>1’</w:t>
      </w:r>
      <w:r w:rsidR="00D91385">
        <w:rPr>
          <w:rFonts w:eastAsia="Times New Roman" w:cs="Arial"/>
          <w:bCs/>
          <w:kern w:val="32"/>
          <w:lang w:val="de-DE" w:eastAsia="de-DE"/>
        </w:rPr>
        <w:t>925</w:t>
      </w:r>
      <w:r w:rsidR="00392739">
        <w:rPr>
          <w:rFonts w:eastAsia="Times New Roman" w:cs="Arial"/>
          <w:bCs/>
          <w:kern w:val="32"/>
          <w:lang w:val="de-DE" w:eastAsia="de-DE"/>
        </w:rPr>
        <w:t>.</w:t>
      </w:r>
      <w:r w:rsidR="00D91385">
        <w:rPr>
          <w:rFonts w:eastAsia="Times New Roman" w:cs="Arial"/>
          <w:bCs/>
          <w:kern w:val="32"/>
          <w:lang w:val="de-DE" w:eastAsia="de-DE"/>
        </w:rPr>
        <w:t>60</w:t>
      </w:r>
    </w:p>
    <w:p w14:paraId="758DABFF" w14:textId="082348EC" w:rsidR="00930490" w:rsidRDefault="00392739" w:rsidP="00594884">
      <w:pPr>
        <w:keepNext/>
        <w:tabs>
          <w:tab w:val="left" w:pos="709"/>
          <w:tab w:val="left" w:pos="4536"/>
          <w:tab w:val="left" w:pos="7655"/>
          <w:tab w:val="decimal" w:pos="8647"/>
        </w:tabs>
        <w:spacing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BC4496">
        <w:rPr>
          <w:rFonts w:cs="Arial"/>
        </w:rPr>
      </w:r>
      <w:r w:rsidR="00BC4496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930490">
        <w:rPr>
          <w:rFonts w:eastAsia="Times New Roman" w:cs="Arial"/>
          <w:bCs/>
          <w:kern w:val="32"/>
          <w:lang w:val="de-DE" w:eastAsia="de-DE"/>
        </w:rPr>
        <w:t>Programmteilnahme mit dem Ziel der s</w:t>
      </w:r>
      <w:r w:rsidR="00075B2D">
        <w:rPr>
          <w:rFonts w:eastAsia="Times New Roman" w:cs="Arial"/>
          <w:bCs/>
          <w:kern w:val="32"/>
          <w:lang w:val="de-DE" w:eastAsia="de-DE"/>
        </w:rPr>
        <w:t>o</w:t>
      </w:r>
      <w:r w:rsidR="00930490">
        <w:rPr>
          <w:rFonts w:eastAsia="Times New Roman" w:cs="Arial"/>
          <w:bCs/>
          <w:kern w:val="32"/>
          <w:lang w:val="de-DE" w:eastAsia="de-DE"/>
        </w:rPr>
        <w:t>zialen In</w:t>
      </w:r>
      <w:r w:rsidR="00075B2D">
        <w:rPr>
          <w:rFonts w:eastAsia="Times New Roman" w:cs="Arial"/>
          <w:bCs/>
          <w:kern w:val="32"/>
          <w:lang w:val="de-DE" w:eastAsia="de-DE"/>
        </w:rPr>
        <w:t>tegration</w:t>
      </w:r>
      <w:r w:rsidR="00930490">
        <w:rPr>
          <w:rFonts w:eastAsia="Times New Roman" w:cs="Arial"/>
          <w:bCs/>
          <w:kern w:val="32"/>
          <w:lang w:val="de-DE" w:eastAsia="de-DE"/>
        </w:rPr>
        <w:t xml:space="preserve"> (</w:t>
      </w:r>
      <w:r w:rsidR="00075B2D">
        <w:rPr>
          <w:rFonts w:eastAsia="Times New Roman" w:cs="Arial"/>
          <w:bCs/>
          <w:kern w:val="32"/>
          <w:lang w:val="de-DE" w:eastAsia="de-DE"/>
        </w:rPr>
        <w:t xml:space="preserve">Leistungsbereich </w:t>
      </w:r>
      <w:r w:rsidR="00930490">
        <w:rPr>
          <w:rFonts w:eastAsia="Times New Roman" w:cs="Arial"/>
          <w:bCs/>
          <w:kern w:val="32"/>
          <w:lang w:val="de-DE" w:eastAsia="de-DE"/>
        </w:rPr>
        <w:t xml:space="preserve">SI): </w:t>
      </w:r>
      <w:r w:rsidR="00075B2D">
        <w:rPr>
          <w:rFonts w:eastAsia="Times New Roman" w:cs="Arial"/>
          <w:bCs/>
          <w:kern w:val="32"/>
          <w:lang w:val="de-DE" w:eastAsia="de-DE"/>
        </w:rPr>
        <w:br/>
      </w:r>
      <w:r w:rsidR="00075B2D">
        <w:rPr>
          <w:rFonts w:eastAsia="Times New Roman" w:cs="Arial"/>
          <w:bCs/>
          <w:kern w:val="32"/>
          <w:lang w:val="de-DE" w:eastAsia="de-DE"/>
        </w:rPr>
        <w:tab/>
      </w:r>
      <w:r w:rsidR="00930490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930490" w:rsidRPr="00AD1821">
        <w:rPr>
          <w:rFonts w:eastAsia="Times New Roman" w:cs="Arial"/>
          <w:lang w:val="de-DE" w:eastAsia="de-DE"/>
        </w:rPr>
        <w:t>Mona</w:t>
      </w:r>
      <w:r w:rsidR="00075B2D">
        <w:rPr>
          <w:rFonts w:eastAsia="Times New Roman" w:cs="Arial"/>
          <w:lang w:val="de-DE" w:eastAsia="de-DE"/>
        </w:rPr>
        <w:t xml:space="preserve">t </w:t>
      </w:r>
      <w:r w:rsidR="00930490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930490">
        <w:rPr>
          <w:rFonts w:eastAsia="Times New Roman" w:cs="Arial"/>
          <w:bCs/>
          <w:kern w:val="32"/>
          <w:lang w:val="de-DE" w:eastAsia="de-DE"/>
        </w:rPr>
        <w:tab/>
      </w:r>
      <w:r w:rsidR="00075B2D">
        <w:rPr>
          <w:rFonts w:eastAsia="Times New Roman" w:cs="Arial"/>
          <w:bCs/>
          <w:kern w:val="32"/>
          <w:lang w:val="de-DE" w:eastAsia="de-DE"/>
        </w:rPr>
        <w:tab/>
      </w:r>
      <w:r w:rsidR="00930490">
        <w:rPr>
          <w:rFonts w:eastAsia="Times New Roman" w:cs="Arial"/>
          <w:bCs/>
          <w:kern w:val="32"/>
          <w:lang w:val="de-DE" w:eastAsia="de-DE"/>
        </w:rPr>
        <w:t>CHF</w:t>
      </w:r>
      <w:r w:rsidR="00930490">
        <w:rPr>
          <w:rFonts w:eastAsia="Times New Roman" w:cs="Arial"/>
          <w:bCs/>
          <w:kern w:val="32"/>
          <w:lang w:val="de-DE" w:eastAsia="de-DE"/>
        </w:rPr>
        <w:tab/>
      </w:r>
      <w:r w:rsidR="00594884">
        <w:rPr>
          <w:rFonts w:cs="Arial"/>
        </w:rPr>
        <w:t>1’</w:t>
      </w:r>
      <w:r w:rsidR="00930490">
        <w:rPr>
          <w:rFonts w:eastAsia="Times New Roman" w:cs="Arial"/>
          <w:bCs/>
          <w:kern w:val="32"/>
          <w:lang w:val="de-DE" w:eastAsia="de-DE"/>
        </w:rPr>
        <w:t>7</w:t>
      </w:r>
      <w:r w:rsidR="00D91385">
        <w:rPr>
          <w:rFonts w:eastAsia="Times New Roman" w:cs="Arial"/>
          <w:bCs/>
          <w:kern w:val="32"/>
          <w:lang w:val="de-DE" w:eastAsia="de-DE"/>
        </w:rPr>
        <w:t>50</w:t>
      </w:r>
      <w:r w:rsidR="00594884">
        <w:rPr>
          <w:rFonts w:eastAsia="Times New Roman" w:cs="Arial"/>
          <w:bCs/>
          <w:kern w:val="32"/>
          <w:lang w:val="de-DE" w:eastAsia="de-DE"/>
        </w:rPr>
        <w:t>.</w:t>
      </w:r>
      <w:r w:rsidR="00532628">
        <w:rPr>
          <w:rFonts w:eastAsia="Times New Roman" w:cs="Arial"/>
          <w:bCs/>
          <w:kern w:val="32"/>
          <w:lang w:val="de-DE" w:eastAsia="de-DE"/>
        </w:rPr>
        <w:t>60</w:t>
      </w:r>
    </w:p>
    <w:p w14:paraId="5AFE9A90" w14:textId="07A90261" w:rsidR="00392739" w:rsidRDefault="00392739" w:rsidP="00594884">
      <w:pPr>
        <w:tabs>
          <w:tab w:val="left" w:pos="709"/>
          <w:tab w:val="left" w:pos="7655"/>
          <w:tab w:val="decimal" w:pos="8647"/>
        </w:tabs>
        <w:spacing w:before="120" w:after="100"/>
        <w:ind w:left="709" w:hanging="42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BC4496">
        <w:rPr>
          <w:rFonts w:cs="Arial"/>
        </w:rPr>
      </w:r>
      <w:r w:rsidR="00BC4496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der vom Kanton bewilligten KIA-Plätze</w:t>
      </w:r>
      <w:r w:rsidR="00094C90">
        <w:rPr>
          <w:rFonts w:cs="Arial"/>
        </w:rPr>
        <w:t>, Ziel soziale Integration</w:t>
      </w:r>
      <w:r w:rsidR="00094C90">
        <w:rPr>
          <w:rFonts w:cs="Arial"/>
        </w:rPr>
        <w:br/>
      </w:r>
      <w:r>
        <w:rPr>
          <w:rFonts w:cs="Arial"/>
        </w:rPr>
        <w:t>(</w:t>
      </w:r>
      <w:r w:rsidR="00094C90">
        <w:rPr>
          <w:rFonts w:cs="Arial"/>
        </w:rPr>
        <w:t xml:space="preserve">möglich für </w:t>
      </w:r>
      <w:r>
        <w:rPr>
          <w:rFonts w:cs="Arial"/>
        </w:rPr>
        <w:t xml:space="preserve">Gemeinden aus dem Emmental und Oberaargau; Rückvergütung </w:t>
      </w:r>
      <w:r w:rsidR="00094C90">
        <w:rPr>
          <w:rFonts w:cs="Arial"/>
        </w:rPr>
        <w:t>pro</w:t>
      </w:r>
      <w:r w:rsidR="00094C90">
        <w:rPr>
          <w:rFonts w:cs="Arial"/>
        </w:rPr>
        <w:br/>
      </w:r>
      <w:r>
        <w:rPr>
          <w:rFonts w:cs="Arial"/>
        </w:rPr>
        <w:t>Monat bei 100% CHF 5</w:t>
      </w:r>
      <w:r w:rsidR="00594884">
        <w:rPr>
          <w:rFonts w:cs="Arial"/>
        </w:rPr>
        <w:t>66</w:t>
      </w:r>
      <w:r>
        <w:rPr>
          <w:rFonts w:cs="Arial"/>
        </w:rPr>
        <w:t>.--); Nettokosten pro Monat bei Anstellungsgrad 100%</w:t>
      </w:r>
      <w:r>
        <w:rPr>
          <w:rFonts w:cs="Arial"/>
        </w:rPr>
        <w:tab/>
      </w:r>
      <w:r>
        <w:rPr>
          <w:rFonts w:eastAsia="Times New Roman" w:cs="Arial"/>
          <w:bCs/>
          <w:kern w:val="32"/>
          <w:lang w:val="de-DE" w:eastAsia="de-DE"/>
        </w:rPr>
        <w:t>CHF</w:t>
      </w:r>
      <w:r>
        <w:rPr>
          <w:rFonts w:eastAsia="Times New Roman" w:cs="Arial"/>
          <w:bCs/>
          <w:kern w:val="32"/>
          <w:lang w:val="de-DE" w:eastAsia="de-DE"/>
        </w:rPr>
        <w:tab/>
      </w:r>
      <w:r>
        <w:rPr>
          <w:rFonts w:cs="Arial"/>
        </w:rPr>
        <w:t>1</w:t>
      </w:r>
      <w:r w:rsidR="00594884">
        <w:rPr>
          <w:rFonts w:cs="Arial"/>
        </w:rPr>
        <w:t>’</w:t>
      </w:r>
      <w:r w:rsidR="00094C90">
        <w:rPr>
          <w:rFonts w:cs="Arial"/>
        </w:rPr>
        <w:t>1</w:t>
      </w:r>
      <w:r w:rsidR="00D91385">
        <w:rPr>
          <w:rFonts w:cs="Arial"/>
        </w:rPr>
        <w:t>84</w:t>
      </w:r>
      <w:r>
        <w:rPr>
          <w:rFonts w:cs="Arial"/>
        </w:rPr>
        <w:t>.</w:t>
      </w:r>
      <w:r w:rsidR="00532628">
        <w:rPr>
          <w:rFonts w:cs="Arial"/>
        </w:rPr>
        <w:t>60</w:t>
      </w:r>
      <w:r>
        <w:rPr>
          <w:rFonts w:cs="Arial"/>
        </w:rPr>
        <w:t xml:space="preserve"> </w:t>
      </w:r>
      <w:r w:rsidRPr="00AA7E1C">
        <w:rPr>
          <w:rStyle w:val="Funotenzeichen"/>
          <w:rFonts w:ascii="Arial" w:hAnsi="Arial" w:cs="Arial"/>
        </w:rPr>
        <w:footnoteReference w:id="2"/>
      </w:r>
    </w:p>
    <w:p w14:paraId="3A09B7EA" w14:textId="77777777" w:rsidR="00EB4B6B" w:rsidRPr="00C55068" w:rsidRDefault="00EB4B6B" w:rsidP="00D91385">
      <w:pPr>
        <w:tabs>
          <w:tab w:val="left" w:pos="4536"/>
          <w:tab w:val="left" w:pos="5103"/>
          <w:tab w:val="left" w:leader="dot" w:pos="8931"/>
        </w:tabs>
        <w:spacing w:before="240" w:after="6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</w:t>
      </w:r>
      <w:r w:rsidR="00745C67" w:rsidRPr="00DA6AF6">
        <w:rPr>
          <w:rFonts w:eastAsia="Times New Roman" w:cs="Arial"/>
          <w:lang w:eastAsia="de-DE"/>
        </w:rPr>
        <w:t>Beschäftigungsgrad</w:t>
      </w:r>
      <w:r w:rsidR="00745C67">
        <w:rPr>
          <w:rFonts w:eastAsia="Times New Roman" w:cs="Arial"/>
          <w:lang w:val="de-DE" w:eastAsia="de-DE"/>
        </w:rPr>
        <w:t xml:space="preserve"> </w:t>
      </w:r>
      <w:r w:rsidR="007F19F7">
        <w:rPr>
          <w:rFonts w:eastAsia="Times New Roman" w:cs="Arial"/>
          <w:lang w:val="de-DE" w:eastAsia="de-DE"/>
        </w:rPr>
        <w:t>von</w:t>
      </w:r>
      <w:r w:rsidR="00745C67">
        <w:rPr>
          <w:rFonts w:eastAsia="Times New Roman" w:cs="Arial"/>
          <w:lang w:val="de-DE" w:eastAsia="de-DE"/>
        </w:rPr>
        <w:t xml:space="preserve"> </w:t>
      </w:r>
      <w:r w:rsidR="007F19F7">
        <w:rPr>
          <w:rFonts w:eastAsia="Times New Roman" w:cs="Arial"/>
          <w:lang w:val="de-DE" w:eastAsia="de-DE"/>
        </w:rPr>
        <w:t>40</w:t>
      </w:r>
      <w:r w:rsidR="00745C67">
        <w:rPr>
          <w:rFonts w:eastAsia="Times New Roman" w:cs="Arial"/>
          <w:lang w:val="de-DE" w:eastAsia="de-DE"/>
        </w:rPr>
        <w:t xml:space="preserve">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7F19F7">
        <w:rPr>
          <w:rFonts w:eastAsia="Times New Roman" w:cs="Arial"/>
          <w:lang w:val="de-DE" w:eastAsia="de-DE"/>
        </w:rPr>
        <w:t>, bei einem Beschäftigungsgrad von 10-</w:t>
      </w:r>
      <w:r w:rsidR="00ED1F87">
        <w:rPr>
          <w:rFonts w:eastAsia="Times New Roman" w:cs="Arial"/>
          <w:lang w:val="de-DE" w:eastAsia="de-DE"/>
        </w:rPr>
        <w:t xml:space="preserve">30% </w:t>
      </w:r>
      <w:r w:rsidR="007F19F7">
        <w:rPr>
          <w:rFonts w:eastAsia="Times New Roman" w:cs="Arial"/>
          <w:lang w:val="de-DE" w:eastAsia="de-DE"/>
        </w:rPr>
        <w:t>zusätzlich</w:t>
      </w:r>
      <w:r w:rsidR="00ED1F87">
        <w:rPr>
          <w:rFonts w:eastAsia="Times New Roman" w:cs="Arial"/>
          <w:lang w:val="de-DE" w:eastAsia="de-DE"/>
        </w:rPr>
        <w:t xml:space="preserve"> 20%.</w:t>
      </w:r>
      <w:r w:rsidR="006A1309"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 xml:space="preserve">Die </w:t>
      </w:r>
      <w:r w:rsidR="006A1309" w:rsidRPr="00EF2D51">
        <w:rPr>
          <w:rFonts w:eastAsia="Times New Roman" w:cs="Arial"/>
          <w:lang w:val="de-DE" w:eastAsia="de-DE"/>
        </w:rPr>
        <w:t>Rechnung</w:t>
      </w:r>
      <w:r w:rsidR="006A1309">
        <w:rPr>
          <w:rFonts w:eastAsia="Times New Roman" w:cs="Arial"/>
          <w:lang w:val="de-DE" w:eastAsia="de-DE"/>
        </w:rPr>
        <w:t xml:space="preserve">sstellung erfolgt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>.</w:t>
      </w:r>
    </w:p>
    <w:p w14:paraId="21E16480" w14:textId="77777777"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655B98">
        <w:fldChar w:fldCharType="begin">
          <w:ffData>
            <w:name w:val=""/>
            <w:enabled/>
            <w:calcOnExit w:val="0"/>
            <w:textInput/>
          </w:ffData>
        </w:fldChar>
      </w:r>
      <w:r w:rsidR="00655B98">
        <w:instrText xml:space="preserve"> FORMTEXT </w:instrText>
      </w:r>
      <w:r w:rsidR="00655B98">
        <w:fldChar w:fldCharType="separate"/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 w:rsidR="009D7059">
        <w:rPr>
          <w:rFonts w:eastAsia="Times New Roman" w:cs="Arial"/>
          <w:lang w:val="de-DE" w:eastAsia="de-DE"/>
        </w:rPr>
        <w:t>gemäss dem oben genannten Ansatz</w:t>
      </w:r>
      <w:r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>leistet.</w:t>
      </w:r>
    </w:p>
    <w:p w14:paraId="5ED949D5" w14:textId="77777777" w:rsidR="00EB4B6B" w:rsidRPr="00C55068" w:rsidRDefault="00EB4B6B" w:rsidP="000F6B4F">
      <w:pPr>
        <w:tabs>
          <w:tab w:val="left" w:pos="3402"/>
          <w:tab w:val="left" w:pos="4536"/>
          <w:tab w:val="left" w:pos="5103"/>
          <w:tab w:val="left" w:leader="dot" w:pos="8931"/>
        </w:tabs>
        <w:spacing w:before="24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14:paraId="50F24738" w14:textId="77777777" w:rsidR="00D9206B" w:rsidRDefault="00D9206B" w:rsidP="001A3105">
      <w:pPr>
        <w:tabs>
          <w:tab w:val="left" w:pos="4536"/>
          <w:tab w:val="left" w:leader="dot" w:pos="8931"/>
        </w:tabs>
      </w:pPr>
    </w:p>
    <w:p w14:paraId="79A31D2F" w14:textId="77777777"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D9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851" w:bottom="1276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B5E3" w14:textId="77777777" w:rsidR="00BC4496" w:rsidRDefault="00BC4496" w:rsidP="0030167A">
      <w:r>
        <w:separator/>
      </w:r>
    </w:p>
    <w:p w14:paraId="6D1FAE83" w14:textId="77777777" w:rsidR="00BC4496" w:rsidRDefault="00BC4496" w:rsidP="0030167A"/>
  </w:endnote>
  <w:endnote w:type="continuationSeparator" w:id="0">
    <w:p w14:paraId="2F4D2EFF" w14:textId="77777777" w:rsidR="00BC4496" w:rsidRDefault="00BC4496" w:rsidP="0030167A">
      <w:r>
        <w:continuationSeparator/>
      </w:r>
    </w:p>
    <w:p w14:paraId="3F10C13B" w14:textId="77777777" w:rsidR="00BC4496" w:rsidRDefault="00BC4496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7E67" w14:textId="77777777" w:rsidR="00CC1DCA" w:rsidRDefault="00CC1D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20DB" w14:textId="79A977ED"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DA6AF6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532628">
      <w:rPr>
        <w:noProof/>
        <w:color w:val="808080" w:themeColor="background1" w:themeShade="80"/>
      </w:rPr>
      <w:t>Kostengutsprache SI &amp; BIP 2024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532628">
      <w:rPr>
        <w:noProof/>
        <w:color w:val="808080" w:themeColor="background1" w:themeShade="80"/>
      </w:rPr>
      <w:t>31.12.2023</w:t>
    </w:r>
    <w:r w:rsidRPr="00306B32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641" w14:textId="1BF42617"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375786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375786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532628">
      <w:rPr>
        <w:noProof/>
        <w:color w:val="808080" w:themeColor="background1" w:themeShade="80"/>
        <w:sz w:val="16"/>
      </w:rPr>
      <w:t>Kostengutsprache SI &amp; BIP 2024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>gedruckt:</w:t>
    </w:r>
    <w:r w:rsidR="00392739">
      <w:rPr>
        <w:noProof/>
        <w:color w:val="808080" w:themeColor="background1" w:themeShade="80"/>
        <w:sz w:val="16"/>
      </w:rPr>
      <w:t xml:space="preserve"> </w:t>
    </w:r>
    <w:r w:rsidR="00392739">
      <w:rPr>
        <w:noProof/>
        <w:color w:val="808080" w:themeColor="background1" w:themeShade="80"/>
        <w:sz w:val="16"/>
      </w:rPr>
      <w:fldChar w:fldCharType="begin"/>
    </w:r>
    <w:r w:rsidR="00392739">
      <w:rPr>
        <w:noProof/>
        <w:color w:val="808080" w:themeColor="background1" w:themeShade="80"/>
        <w:sz w:val="16"/>
      </w:rPr>
      <w:instrText xml:space="preserve"> PRINTDATE  \@ "dd.MM.yyyy"  \* MERGEFORMAT </w:instrText>
    </w:r>
    <w:r w:rsidR="00392739">
      <w:rPr>
        <w:noProof/>
        <w:color w:val="808080" w:themeColor="background1" w:themeShade="80"/>
        <w:sz w:val="16"/>
      </w:rPr>
      <w:fldChar w:fldCharType="separate"/>
    </w:r>
    <w:r w:rsidR="00532628">
      <w:rPr>
        <w:noProof/>
        <w:color w:val="808080" w:themeColor="background1" w:themeShade="80"/>
        <w:sz w:val="16"/>
      </w:rPr>
      <w:t>31.12.2023</w:t>
    </w:r>
    <w:r w:rsidR="00392739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4E45" w14:textId="77777777" w:rsidR="00BC4496" w:rsidRDefault="00BC4496" w:rsidP="0030167A">
      <w:r>
        <w:separator/>
      </w:r>
    </w:p>
    <w:p w14:paraId="36B7A2DB" w14:textId="77777777" w:rsidR="00BC4496" w:rsidRPr="00403074" w:rsidRDefault="00BC4496" w:rsidP="0030167A">
      <w:pPr>
        <w:rPr>
          <w:sz w:val="12"/>
          <w:szCs w:val="12"/>
        </w:rPr>
      </w:pPr>
    </w:p>
  </w:footnote>
  <w:footnote w:type="continuationSeparator" w:id="0">
    <w:p w14:paraId="26370A40" w14:textId="77777777" w:rsidR="00BC4496" w:rsidRDefault="00BC4496" w:rsidP="0030167A">
      <w:r>
        <w:continuationSeparator/>
      </w:r>
    </w:p>
    <w:p w14:paraId="2890F9C4" w14:textId="77777777" w:rsidR="00BC4496" w:rsidRDefault="00BC4496" w:rsidP="0030167A"/>
  </w:footnote>
  <w:footnote w:id="1">
    <w:p w14:paraId="2E574204" w14:textId="5E3A0EAB" w:rsidR="00CC27DF" w:rsidRPr="00347FFB" w:rsidRDefault="00CC27DF" w:rsidP="00D91385">
      <w:pPr>
        <w:pStyle w:val="Funotentext"/>
        <w:rPr>
          <w:rFonts w:cs="Arial"/>
          <w:sz w:val="16"/>
          <w:szCs w:val="16"/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="00200B0E">
        <w:rPr>
          <w:rFonts w:cs="Arial"/>
          <w:sz w:val="16"/>
          <w:szCs w:val="16"/>
        </w:rPr>
        <w:t xml:space="preserve"> Indexstand 01.01.202</w:t>
      </w:r>
      <w:r w:rsidR="00D91385">
        <w:rPr>
          <w:rFonts w:cs="Arial"/>
          <w:sz w:val="16"/>
          <w:szCs w:val="16"/>
        </w:rPr>
        <w:t>4</w:t>
      </w:r>
      <w:r w:rsidRPr="00347FFB">
        <w:rPr>
          <w:rFonts w:cs="Arial"/>
          <w:sz w:val="16"/>
          <w:szCs w:val="16"/>
        </w:rPr>
        <w:t xml:space="preserve">, der Entschädigungsansatz folgt den Ansätzen der </w:t>
      </w:r>
      <w:r w:rsidR="00655B98">
        <w:rPr>
          <w:rFonts w:cs="Arial"/>
          <w:sz w:val="16"/>
          <w:szCs w:val="16"/>
        </w:rPr>
        <w:t>GSI</w:t>
      </w:r>
      <w:r w:rsidRPr="00347FFB">
        <w:rPr>
          <w:rFonts w:cs="Arial"/>
          <w:sz w:val="16"/>
          <w:szCs w:val="16"/>
        </w:rPr>
        <w:t xml:space="preserve"> (jährliche Anpassung)</w:t>
      </w:r>
    </w:p>
  </w:footnote>
  <w:footnote w:id="2">
    <w:p w14:paraId="653C0A69" w14:textId="77777777" w:rsidR="00392739" w:rsidRPr="006A1309" w:rsidRDefault="00392739" w:rsidP="00D91385">
      <w:pPr>
        <w:pStyle w:val="Funotentext"/>
        <w:spacing w:before="40"/>
        <w:rPr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sz w:val="16"/>
          <w:szCs w:val="16"/>
        </w:rPr>
        <w:t xml:space="preserve"> </w:t>
      </w:r>
      <w:r w:rsidRPr="006A1309">
        <w:rPr>
          <w:sz w:val="16"/>
          <w:szCs w:val="16"/>
        </w:rPr>
        <w:t>Unter dem Vorbehalt, dass aus dem Kontingent für den Perimeter Emmental noch Plätze zur Verfügung stehen.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3D3" w14:textId="77777777" w:rsidR="00CC1DCA" w:rsidRDefault="00CC1D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4BB1" w14:textId="77777777" w:rsidR="00CC1DCA" w:rsidRDefault="00CC1D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8443" w14:textId="77777777"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27FBDED9" wp14:editId="04A0F803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784548">
    <w:abstractNumId w:val="0"/>
  </w:num>
  <w:num w:numId="2" w16cid:durableId="1087924279">
    <w:abstractNumId w:val="5"/>
  </w:num>
  <w:num w:numId="3" w16cid:durableId="755443008">
    <w:abstractNumId w:val="3"/>
  </w:num>
  <w:num w:numId="4" w16cid:durableId="1949316216">
    <w:abstractNumId w:val="2"/>
  </w:num>
  <w:num w:numId="5" w16cid:durableId="1760830756">
    <w:abstractNumId w:val="4"/>
  </w:num>
  <w:num w:numId="6" w16cid:durableId="731347868">
    <w:abstractNumId w:val="1"/>
  </w:num>
  <w:num w:numId="7" w16cid:durableId="2114202287">
    <w:abstractNumId w:val="4"/>
  </w:num>
  <w:num w:numId="8" w16cid:durableId="565797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Uo89pKJfO/y7tG9EoLjXDS6SxTtByK560M8mljCOWQ6l6OwWlr9BkbpcrNiOAQrNMm2Vo4+yHbRRMFLRhT6SkA==" w:salt="wwufATUgOzO45ajNDOpLWQ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75B2D"/>
    <w:rsid w:val="000848B8"/>
    <w:rsid w:val="00085185"/>
    <w:rsid w:val="00091E23"/>
    <w:rsid w:val="00092971"/>
    <w:rsid w:val="00094C90"/>
    <w:rsid w:val="000A325B"/>
    <w:rsid w:val="000A4B4C"/>
    <w:rsid w:val="000B3C1D"/>
    <w:rsid w:val="000C215A"/>
    <w:rsid w:val="000C3DAF"/>
    <w:rsid w:val="000C7738"/>
    <w:rsid w:val="000E602C"/>
    <w:rsid w:val="000E6920"/>
    <w:rsid w:val="000F58F5"/>
    <w:rsid w:val="000F6B4F"/>
    <w:rsid w:val="00101090"/>
    <w:rsid w:val="00137302"/>
    <w:rsid w:val="001439BF"/>
    <w:rsid w:val="00157B5F"/>
    <w:rsid w:val="00160AB0"/>
    <w:rsid w:val="0016309A"/>
    <w:rsid w:val="00175F40"/>
    <w:rsid w:val="001858BA"/>
    <w:rsid w:val="001866BA"/>
    <w:rsid w:val="00194730"/>
    <w:rsid w:val="001A3105"/>
    <w:rsid w:val="001B33E9"/>
    <w:rsid w:val="001B3627"/>
    <w:rsid w:val="001C21FA"/>
    <w:rsid w:val="001C399E"/>
    <w:rsid w:val="001C562B"/>
    <w:rsid w:val="001C68C9"/>
    <w:rsid w:val="001D4814"/>
    <w:rsid w:val="001E0E55"/>
    <w:rsid w:val="001F132C"/>
    <w:rsid w:val="00200B0E"/>
    <w:rsid w:val="00201796"/>
    <w:rsid w:val="002137CD"/>
    <w:rsid w:val="0021468C"/>
    <w:rsid w:val="002150A2"/>
    <w:rsid w:val="0022431D"/>
    <w:rsid w:val="0024375A"/>
    <w:rsid w:val="002466A5"/>
    <w:rsid w:val="002614F1"/>
    <w:rsid w:val="00262891"/>
    <w:rsid w:val="00283B8B"/>
    <w:rsid w:val="00284926"/>
    <w:rsid w:val="002A2855"/>
    <w:rsid w:val="002A6053"/>
    <w:rsid w:val="002B26BA"/>
    <w:rsid w:val="002C4B73"/>
    <w:rsid w:val="002F07A5"/>
    <w:rsid w:val="002F1A98"/>
    <w:rsid w:val="0030167A"/>
    <w:rsid w:val="00306B32"/>
    <w:rsid w:val="003124BA"/>
    <w:rsid w:val="00320583"/>
    <w:rsid w:val="003262A9"/>
    <w:rsid w:val="00347F9A"/>
    <w:rsid w:val="00347FFB"/>
    <w:rsid w:val="00365683"/>
    <w:rsid w:val="00375786"/>
    <w:rsid w:val="00377766"/>
    <w:rsid w:val="0038473B"/>
    <w:rsid w:val="00392739"/>
    <w:rsid w:val="003A6194"/>
    <w:rsid w:val="003A7D5C"/>
    <w:rsid w:val="003B65BE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4226C"/>
    <w:rsid w:val="00465BE1"/>
    <w:rsid w:val="004671A0"/>
    <w:rsid w:val="004869D4"/>
    <w:rsid w:val="00497254"/>
    <w:rsid w:val="004A6007"/>
    <w:rsid w:val="004C0903"/>
    <w:rsid w:val="004D6BC9"/>
    <w:rsid w:val="004F09FC"/>
    <w:rsid w:val="004F0B20"/>
    <w:rsid w:val="004F5358"/>
    <w:rsid w:val="005041B4"/>
    <w:rsid w:val="0050730A"/>
    <w:rsid w:val="00532628"/>
    <w:rsid w:val="0055556E"/>
    <w:rsid w:val="00561FC2"/>
    <w:rsid w:val="00567CC7"/>
    <w:rsid w:val="00594884"/>
    <w:rsid w:val="00594EA7"/>
    <w:rsid w:val="005B4D61"/>
    <w:rsid w:val="005C4D8A"/>
    <w:rsid w:val="005F32F3"/>
    <w:rsid w:val="005F46CA"/>
    <w:rsid w:val="005F70B6"/>
    <w:rsid w:val="00604E1F"/>
    <w:rsid w:val="00617544"/>
    <w:rsid w:val="00617DA5"/>
    <w:rsid w:val="00630CF9"/>
    <w:rsid w:val="00643E3F"/>
    <w:rsid w:val="0065129A"/>
    <w:rsid w:val="00652018"/>
    <w:rsid w:val="00655B98"/>
    <w:rsid w:val="006576C8"/>
    <w:rsid w:val="00682EF1"/>
    <w:rsid w:val="006847AD"/>
    <w:rsid w:val="006A0FB7"/>
    <w:rsid w:val="006A1309"/>
    <w:rsid w:val="006C47A8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7F19F7"/>
    <w:rsid w:val="00805F40"/>
    <w:rsid w:val="00810329"/>
    <w:rsid w:val="00817C78"/>
    <w:rsid w:val="00820BD8"/>
    <w:rsid w:val="00820C62"/>
    <w:rsid w:val="0082224E"/>
    <w:rsid w:val="00826912"/>
    <w:rsid w:val="008636A2"/>
    <w:rsid w:val="00874D7D"/>
    <w:rsid w:val="008A5F4F"/>
    <w:rsid w:val="0090074F"/>
    <w:rsid w:val="00906233"/>
    <w:rsid w:val="009165E5"/>
    <w:rsid w:val="00930490"/>
    <w:rsid w:val="0096120E"/>
    <w:rsid w:val="009939BE"/>
    <w:rsid w:val="009A7BC8"/>
    <w:rsid w:val="009C6879"/>
    <w:rsid w:val="009D7059"/>
    <w:rsid w:val="009E0914"/>
    <w:rsid w:val="00A160C8"/>
    <w:rsid w:val="00A46CAA"/>
    <w:rsid w:val="00A77812"/>
    <w:rsid w:val="00AA1395"/>
    <w:rsid w:val="00AA5DCB"/>
    <w:rsid w:val="00AA7BFF"/>
    <w:rsid w:val="00AA7E1C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65A29"/>
    <w:rsid w:val="00B7606F"/>
    <w:rsid w:val="00B80A07"/>
    <w:rsid w:val="00B860A9"/>
    <w:rsid w:val="00B93C33"/>
    <w:rsid w:val="00B97B4B"/>
    <w:rsid w:val="00BC4496"/>
    <w:rsid w:val="00BC60BA"/>
    <w:rsid w:val="00BE3E04"/>
    <w:rsid w:val="00BF19D5"/>
    <w:rsid w:val="00C06CAE"/>
    <w:rsid w:val="00C13FB8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1DCA"/>
    <w:rsid w:val="00CC27DF"/>
    <w:rsid w:val="00CC311A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1385"/>
    <w:rsid w:val="00D9206B"/>
    <w:rsid w:val="00D957F0"/>
    <w:rsid w:val="00D96948"/>
    <w:rsid w:val="00DA1C30"/>
    <w:rsid w:val="00DA58C4"/>
    <w:rsid w:val="00DA6AF6"/>
    <w:rsid w:val="00DD7A74"/>
    <w:rsid w:val="00DE08A2"/>
    <w:rsid w:val="00DE12D6"/>
    <w:rsid w:val="00DE3168"/>
    <w:rsid w:val="00DF11A8"/>
    <w:rsid w:val="00E14180"/>
    <w:rsid w:val="00E20400"/>
    <w:rsid w:val="00E26165"/>
    <w:rsid w:val="00E3314E"/>
    <w:rsid w:val="00E3322B"/>
    <w:rsid w:val="00E519DE"/>
    <w:rsid w:val="00E654D1"/>
    <w:rsid w:val="00E66314"/>
    <w:rsid w:val="00E9067B"/>
    <w:rsid w:val="00EB0655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4286F"/>
    <w:rsid w:val="00F5064E"/>
    <w:rsid w:val="00F5659E"/>
    <w:rsid w:val="00F56ECF"/>
    <w:rsid w:val="00F72121"/>
    <w:rsid w:val="00F77670"/>
    <w:rsid w:val="00FA4AD3"/>
    <w:rsid w:val="00FB7939"/>
    <w:rsid w:val="00FC360A"/>
    <w:rsid w:val="00FD0ACC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416D33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E8F9-C9D3-4524-9485-103C2985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Theophil Bucher</cp:lastModifiedBy>
  <cp:revision>7</cp:revision>
  <cp:lastPrinted>2023-12-31T10:37:00Z</cp:lastPrinted>
  <dcterms:created xsi:type="dcterms:W3CDTF">2023-12-31T10:37:00Z</dcterms:created>
  <dcterms:modified xsi:type="dcterms:W3CDTF">2024-01-25T08:05:00Z</dcterms:modified>
</cp:coreProperties>
</file>